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694"/>
        <w:gridCol w:w="6378"/>
      </w:tblGrid>
      <w:tr w:rsidR="007D0A6B" w:rsidRPr="007D0A6B" w14:paraId="22C48F48" w14:textId="77777777" w:rsidTr="56020035">
        <w:trPr>
          <w:trHeight w:val="817"/>
        </w:trPr>
        <w:tc>
          <w:tcPr>
            <w:tcW w:w="9072" w:type="dxa"/>
            <w:gridSpan w:val="2"/>
            <w:shd w:val="clear" w:color="auto" w:fill="auto"/>
          </w:tcPr>
          <w:p w14:paraId="429C9154" w14:textId="77777777" w:rsidR="007D0A6B" w:rsidRPr="007D0A6B" w:rsidRDefault="007D0A6B" w:rsidP="007D0A6B">
            <w:pPr>
              <w:tabs>
                <w:tab w:val="left" w:pos="3832"/>
              </w:tabs>
              <w:spacing w:after="0" w:line="240" w:lineRule="auto"/>
              <w:ind w:left="32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hr-HR"/>
                <w14:ligatures w14:val="none"/>
              </w:rPr>
            </w:pPr>
            <w:r w:rsidRPr="007D0A6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hr-HR"/>
                <w14:ligatures w14:val="none"/>
              </w:rPr>
              <w:t>OBRAZAC</w:t>
            </w:r>
          </w:p>
          <w:p w14:paraId="0B8024ED" w14:textId="77777777" w:rsidR="007D0A6B" w:rsidRPr="007D0A6B" w:rsidRDefault="007D0A6B" w:rsidP="007D0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hr-HR"/>
                <w14:ligatures w14:val="none"/>
              </w:rPr>
            </w:pPr>
            <w:r w:rsidRPr="007D0A6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hr-HR"/>
                <w14:ligatures w14:val="none"/>
              </w:rPr>
              <w:t>izvješća o provedenom savjetovanju s javnošću</w:t>
            </w:r>
          </w:p>
          <w:p w14:paraId="4E1550AB" w14:textId="77777777" w:rsidR="007D0A6B" w:rsidRPr="007D0A6B" w:rsidRDefault="007D0A6B" w:rsidP="007D0A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hr-HR"/>
                <w14:ligatures w14:val="none"/>
              </w:rPr>
            </w:pPr>
          </w:p>
        </w:tc>
      </w:tr>
      <w:tr w:rsidR="007D0A6B" w:rsidRPr="007D0A6B" w14:paraId="37B85BCD" w14:textId="77777777" w:rsidTr="56020035">
        <w:trPr>
          <w:trHeight w:val="500"/>
        </w:trPr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B98ADB" w14:textId="77777777" w:rsidR="007D0A6B" w:rsidRPr="007D0A6B" w:rsidRDefault="007D0A6B" w:rsidP="007D0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hr-HR"/>
                <w14:ligatures w14:val="none"/>
              </w:rPr>
            </w:pPr>
            <w:r w:rsidRPr="007D0A6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hr-HR"/>
                <w14:ligatures w14:val="none"/>
              </w:rPr>
              <w:t xml:space="preserve">Naziv nacrta odluke ili drugog općeg akta o kojem je savjetovanje provedeno </w:t>
            </w:r>
          </w:p>
        </w:tc>
        <w:tc>
          <w:tcPr>
            <w:tcW w:w="63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10DB43" w14:textId="26C5DE9D" w:rsidR="007D0A6B" w:rsidRPr="007D0A6B" w:rsidRDefault="007D0A6B" w:rsidP="560200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bookmarkStart w:id="0" w:name="_Hlk151365626"/>
            <w:r w:rsidRPr="007D0A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Nacrt prijedloga </w:t>
            </w:r>
            <w:bookmarkEnd w:id="0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Pravilnika </w:t>
            </w:r>
            <w:r w:rsidR="009A20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o izmjenama i dopunama Pravilnika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o upisu djece u Dječji vrtić </w:t>
            </w:r>
            <w:r w:rsidR="003B43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„Bajka“</w:t>
            </w:r>
          </w:p>
        </w:tc>
      </w:tr>
      <w:tr w:rsidR="001767E6" w:rsidRPr="007D0A6B" w14:paraId="5BB052F4" w14:textId="77777777" w:rsidTr="56020035">
        <w:trPr>
          <w:trHeight w:val="500"/>
        </w:trPr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FF079B" w14:textId="43E4D52D" w:rsidR="001767E6" w:rsidRPr="007D0A6B" w:rsidRDefault="001767E6" w:rsidP="007D0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hr-HR"/>
                <w14:ligatures w14:val="none"/>
              </w:rPr>
            </w:pPr>
            <w:r w:rsidRPr="007D0A6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hr-HR"/>
                <w14:ligatures w14:val="none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hr-HR"/>
                <w14:ligatures w14:val="none"/>
              </w:rPr>
              <w:t>ositelj izrade</w:t>
            </w:r>
            <w:r w:rsidRPr="007D0A6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hr-HR"/>
                <w14:ligatures w14:val="none"/>
              </w:rPr>
              <w:t xml:space="preserve"> nacrta odluke ili drugog općeg akta o kojem je savjetovanje provedeno</w:t>
            </w:r>
          </w:p>
        </w:tc>
        <w:tc>
          <w:tcPr>
            <w:tcW w:w="63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D38C0A" w14:textId="0FB74922" w:rsidR="001767E6" w:rsidRPr="007D0A6B" w:rsidRDefault="001767E6" w:rsidP="007D0A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Ravnatelj</w:t>
            </w:r>
            <w:r w:rsidR="003B43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ica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Dječjeg vrtića </w:t>
            </w:r>
            <w:r w:rsidR="003B43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„Bajka“ Snježana Lozančić</w:t>
            </w:r>
            <w:r w:rsidR="006C60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i GUOSM</w:t>
            </w:r>
          </w:p>
        </w:tc>
      </w:tr>
      <w:tr w:rsidR="007D0A6B" w:rsidRPr="007D0A6B" w14:paraId="05FFF36F" w14:textId="77777777" w:rsidTr="56020035">
        <w:trPr>
          <w:trHeight w:val="561"/>
        </w:trPr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07778B" w14:textId="77777777" w:rsidR="007D0A6B" w:rsidRPr="007D0A6B" w:rsidRDefault="007D0A6B" w:rsidP="007D0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hr-HR"/>
                <w14:ligatures w14:val="none"/>
              </w:rPr>
            </w:pPr>
            <w:r w:rsidRPr="007D0A6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hr-HR"/>
                <w14:ligatures w14:val="none"/>
              </w:rPr>
              <w:t>Vrijeme trajanja savjetovanja</w:t>
            </w:r>
          </w:p>
        </w:tc>
        <w:tc>
          <w:tcPr>
            <w:tcW w:w="63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82122C" w14:textId="5F63ED5E" w:rsidR="007D0A6B" w:rsidRPr="007D0A6B" w:rsidRDefault="00862E2A" w:rsidP="007D0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hr-HR"/>
                <w14:ligatures w14:val="none"/>
              </w:rPr>
              <w:t>17</w:t>
            </w:r>
            <w:r w:rsidR="007D0A6B" w:rsidRPr="007D0A6B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hr-HR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hr-HR"/>
                <w14:ligatures w14:val="none"/>
              </w:rPr>
              <w:t>travnja</w:t>
            </w:r>
            <w:r w:rsidR="007D0A6B" w:rsidRPr="007D0A6B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hr-HR"/>
                <w14:ligatures w14:val="none"/>
              </w:rPr>
              <w:t xml:space="preserve"> 202</w:t>
            </w:r>
            <w:r w:rsidR="007D0A6B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hr-HR"/>
                <w14:ligatures w14:val="none"/>
              </w:rPr>
              <w:t>5</w:t>
            </w:r>
            <w:r w:rsidR="007D0A6B" w:rsidRPr="007D0A6B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hr-HR"/>
                <w14:ligatures w14:val="none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hr-HR"/>
                <w14:ligatures w14:val="none"/>
              </w:rPr>
              <w:t>1</w:t>
            </w:r>
            <w:r w:rsidR="007D0A6B" w:rsidRPr="007D0A6B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hr-HR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hr-HR"/>
                <w14:ligatures w14:val="none"/>
              </w:rPr>
              <w:t>svibnja</w:t>
            </w:r>
            <w:r w:rsidR="007D0A6B" w:rsidRPr="007D0A6B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hr-HR"/>
                <w14:ligatures w14:val="none"/>
              </w:rPr>
              <w:t xml:space="preserve"> 2025.</w:t>
            </w:r>
          </w:p>
        </w:tc>
      </w:tr>
      <w:tr w:rsidR="007D0A6B" w:rsidRPr="007D0A6B" w14:paraId="726FE802" w14:textId="77777777" w:rsidTr="56020035">
        <w:trPr>
          <w:trHeight w:val="561"/>
        </w:trPr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2AADCF" w14:textId="77777777" w:rsidR="007D0A6B" w:rsidRPr="007D0A6B" w:rsidRDefault="007D0A6B" w:rsidP="007D0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hr-HR"/>
                <w14:ligatures w14:val="none"/>
              </w:rPr>
            </w:pPr>
            <w:r w:rsidRPr="007D0A6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hr-HR"/>
                <w14:ligatures w14:val="none"/>
              </w:rPr>
              <w:t xml:space="preserve">Metoda savjetovanja </w:t>
            </w:r>
          </w:p>
        </w:tc>
        <w:tc>
          <w:tcPr>
            <w:tcW w:w="63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5AB8CA" w14:textId="77777777" w:rsidR="007D0A6B" w:rsidRPr="007D0A6B" w:rsidRDefault="007D0A6B" w:rsidP="007D0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hr-HR"/>
                <w14:ligatures w14:val="none"/>
              </w:rPr>
            </w:pPr>
            <w:r w:rsidRPr="007D0A6B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hr-HR"/>
                <w14:ligatures w14:val="none"/>
              </w:rPr>
              <w:t>Internetsko savjetovanje</w:t>
            </w:r>
          </w:p>
        </w:tc>
      </w:tr>
    </w:tbl>
    <w:p w14:paraId="4A2491A2" w14:textId="77777777" w:rsidR="007D0A6B" w:rsidRPr="007D0A6B" w:rsidRDefault="007D0A6B" w:rsidP="007D0A6B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77F3C5E5" w14:textId="77777777" w:rsidR="007D0A6B" w:rsidRPr="007D0A6B" w:rsidRDefault="007D0A6B" w:rsidP="007D0A6B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5DFBDE6C" w14:textId="1DF212B9" w:rsidR="007D0A6B" w:rsidRPr="007D0A6B" w:rsidRDefault="007D0A6B" w:rsidP="007D0A6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D0A6B">
        <w:rPr>
          <w:rFonts w:ascii="Times New Roman" w:eastAsia="Calibri" w:hAnsi="Times New Roman" w:cs="Times New Roman"/>
          <w:kern w:val="0"/>
          <w14:ligatures w14:val="none"/>
        </w:rPr>
        <w:t xml:space="preserve">Za vrijeme trajanja internetskog savjetovanja o Nacrtu prijedloga Pravilnika </w:t>
      </w:r>
      <w:r w:rsidR="009A2003">
        <w:rPr>
          <w:rFonts w:ascii="Times New Roman" w:eastAsia="Calibri" w:hAnsi="Times New Roman" w:cs="Times New Roman"/>
          <w:kern w:val="0"/>
          <w14:ligatures w14:val="none"/>
        </w:rPr>
        <w:t xml:space="preserve">o izmjenama i dopunama Pravilnika </w:t>
      </w:r>
      <w:r w:rsidRPr="007D0A6B">
        <w:rPr>
          <w:rFonts w:ascii="Times New Roman" w:eastAsia="Calibri" w:hAnsi="Times New Roman" w:cs="Times New Roman"/>
          <w:kern w:val="0"/>
          <w14:ligatures w14:val="none"/>
        </w:rPr>
        <w:t xml:space="preserve">o upisu djece u Dječji vrtić </w:t>
      </w:r>
      <w:r w:rsidR="003B4353">
        <w:rPr>
          <w:rFonts w:ascii="Times New Roman" w:eastAsia="Calibri" w:hAnsi="Times New Roman" w:cs="Times New Roman"/>
          <w:kern w:val="0"/>
          <w14:ligatures w14:val="none"/>
        </w:rPr>
        <w:t>„Bajka“</w:t>
      </w:r>
      <w:r w:rsidRPr="007D0A6B">
        <w:rPr>
          <w:rFonts w:ascii="Times New Roman" w:eastAsia="Calibri" w:hAnsi="Times New Roman" w:cs="Times New Roman"/>
          <w:kern w:val="0"/>
          <w14:ligatures w14:val="none"/>
        </w:rPr>
        <w:t>, nije bilo iznesenih prijedloga niti primjedbi.</w:t>
      </w:r>
    </w:p>
    <w:p w14:paraId="13691603" w14:textId="77777777" w:rsidR="009B2C45" w:rsidRDefault="009B2C45"/>
    <w:sectPr w:rsidR="009B2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6B"/>
    <w:rsid w:val="001767E6"/>
    <w:rsid w:val="00202A01"/>
    <w:rsid w:val="00300A59"/>
    <w:rsid w:val="003B4353"/>
    <w:rsid w:val="006C6067"/>
    <w:rsid w:val="007A06DE"/>
    <w:rsid w:val="007D0A6B"/>
    <w:rsid w:val="00845E50"/>
    <w:rsid w:val="00862E2A"/>
    <w:rsid w:val="009A2003"/>
    <w:rsid w:val="009B2C45"/>
    <w:rsid w:val="00D24B22"/>
    <w:rsid w:val="00D762F4"/>
    <w:rsid w:val="07E081C5"/>
    <w:rsid w:val="4EF2341F"/>
    <w:rsid w:val="52353672"/>
    <w:rsid w:val="5602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D8C2C"/>
  <w15:chartTrackingRefBased/>
  <w15:docId w15:val="{7B90E183-C294-41E9-8922-81ACCF29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Glasnović</dc:creator>
  <cp:keywords/>
  <dc:description/>
  <cp:lastModifiedBy>Tihana Broz</cp:lastModifiedBy>
  <cp:revision>2</cp:revision>
  <dcterms:created xsi:type="dcterms:W3CDTF">2025-04-29T19:13:00Z</dcterms:created>
  <dcterms:modified xsi:type="dcterms:W3CDTF">2025-04-29T19:13:00Z</dcterms:modified>
</cp:coreProperties>
</file>